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A697F" w14:textId="0A1AE02A"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様式第</w:t>
      </w:r>
      <w:r w:rsidR="0066768E" w:rsidRPr="00AE3A6F">
        <w:rPr>
          <w:rFonts w:hAnsi="ＭＳ 明朝" w:hint="eastAsia"/>
          <w:sz w:val="22"/>
          <w:szCs w:val="22"/>
        </w:rPr>
        <w:t>９</w:t>
      </w:r>
      <w:r w:rsidRPr="00AE3A6F">
        <w:rPr>
          <w:rFonts w:hAnsi="ＭＳ 明朝" w:hint="eastAsia"/>
          <w:sz w:val="22"/>
          <w:szCs w:val="22"/>
        </w:rPr>
        <w:t>号（第</w:t>
      </w:r>
      <w:r w:rsidR="0066768E" w:rsidRPr="00AE3A6F">
        <w:rPr>
          <w:rFonts w:hAnsi="ＭＳ 明朝" w:hint="eastAsia"/>
          <w:sz w:val="22"/>
          <w:szCs w:val="22"/>
        </w:rPr>
        <w:t>16</w:t>
      </w:r>
      <w:r w:rsidRPr="00AE3A6F">
        <w:rPr>
          <w:rFonts w:hAnsi="ＭＳ 明朝" w:hint="eastAsia"/>
          <w:sz w:val="22"/>
          <w:szCs w:val="22"/>
        </w:rPr>
        <w:t>条関係）</w:t>
      </w:r>
    </w:p>
    <w:p w14:paraId="424E12AA" w14:textId="77777777" w:rsidR="009479F5" w:rsidRPr="00AE3A6F" w:rsidRDefault="009479F5" w:rsidP="00833F30">
      <w:pPr>
        <w:tabs>
          <w:tab w:val="left" w:pos="851"/>
        </w:tabs>
        <w:autoSpaceDE w:val="0"/>
        <w:autoSpaceDN w:val="0"/>
        <w:ind w:leftChars="100" w:left="430" w:hangingChars="100" w:hanging="220"/>
        <w:jc w:val="right"/>
        <w:rPr>
          <w:rFonts w:hAnsi="ＭＳ 明朝"/>
          <w:sz w:val="22"/>
          <w:szCs w:val="22"/>
        </w:rPr>
      </w:pPr>
      <w:r w:rsidRPr="00AE3A6F">
        <w:rPr>
          <w:rFonts w:hAnsi="ＭＳ 明朝" w:hint="eastAsia"/>
          <w:sz w:val="22"/>
          <w:szCs w:val="22"/>
        </w:rPr>
        <w:t xml:space="preserve">令和　　年　月　日　</w:t>
      </w:r>
    </w:p>
    <w:p w14:paraId="482EE25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9AD201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1B58E1E"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愛媛県知事</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様</w:t>
      </w:r>
    </w:p>
    <w:p w14:paraId="7D19D45C"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2F4C7D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3A3EEE7"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住　</w:t>
      </w:r>
      <w:r w:rsidRPr="00AE3A6F">
        <w:rPr>
          <w:rFonts w:hAnsi="ＭＳ 明朝"/>
          <w:sz w:val="22"/>
          <w:szCs w:val="22"/>
        </w:rPr>
        <w:t xml:space="preserve">  </w:t>
      </w:r>
      <w:r w:rsidRPr="00AE3A6F">
        <w:rPr>
          <w:rFonts w:hAnsi="ＭＳ 明朝" w:hint="eastAsia"/>
          <w:sz w:val="22"/>
          <w:szCs w:val="22"/>
        </w:rPr>
        <w:t>所</w:t>
      </w:r>
    </w:p>
    <w:p w14:paraId="231105A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企</w:t>
      </w:r>
      <w:r w:rsidRPr="00AE3A6F">
        <w:rPr>
          <w:rFonts w:hAnsi="ＭＳ 明朝"/>
          <w:sz w:val="22"/>
          <w:szCs w:val="22"/>
        </w:rPr>
        <w:t xml:space="preserve"> </w:t>
      </w:r>
      <w:r w:rsidRPr="00AE3A6F">
        <w:rPr>
          <w:rFonts w:hAnsi="ＭＳ 明朝" w:hint="eastAsia"/>
          <w:sz w:val="22"/>
          <w:szCs w:val="22"/>
        </w:rPr>
        <w:t>業</w:t>
      </w:r>
      <w:r w:rsidRPr="00AE3A6F">
        <w:rPr>
          <w:rFonts w:hAnsi="ＭＳ 明朝"/>
          <w:sz w:val="22"/>
          <w:szCs w:val="22"/>
        </w:rPr>
        <w:t xml:space="preserve"> </w:t>
      </w:r>
      <w:r w:rsidRPr="00AE3A6F">
        <w:rPr>
          <w:rFonts w:hAnsi="ＭＳ 明朝" w:hint="eastAsia"/>
          <w:sz w:val="22"/>
          <w:szCs w:val="22"/>
        </w:rPr>
        <w:t>名</w:t>
      </w:r>
    </w:p>
    <w:p w14:paraId="5F12F3E4"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代表者名</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hint="eastAsia"/>
          <w:sz w:val="22"/>
          <w:szCs w:val="22"/>
        </w:rPr>
        <w:t xml:space="preserve">　　　</w:t>
      </w:r>
      <w:r w:rsidRPr="00AE3A6F">
        <w:rPr>
          <w:rFonts w:hAnsi="ＭＳ 明朝"/>
          <w:sz w:val="22"/>
          <w:szCs w:val="22"/>
        </w:rPr>
        <w:t xml:space="preserve">  </w:t>
      </w:r>
      <w:r w:rsidRPr="00AE3A6F">
        <w:rPr>
          <w:rFonts w:hAnsi="ＭＳ 明朝"/>
          <w:sz w:val="22"/>
          <w:szCs w:val="22"/>
        </w:rPr>
        <w:fldChar w:fldCharType="begin"/>
      </w:r>
      <w:r w:rsidRPr="00AE3A6F">
        <w:rPr>
          <w:rFonts w:hAnsi="ＭＳ 明朝"/>
          <w:sz w:val="22"/>
          <w:szCs w:val="22"/>
        </w:rPr>
        <w:instrText xml:space="preserve"> </w:instrText>
      </w:r>
      <w:r w:rsidRPr="00AE3A6F">
        <w:rPr>
          <w:rFonts w:hAnsi="ＭＳ 明朝" w:hint="eastAsia"/>
          <w:sz w:val="22"/>
          <w:szCs w:val="22"/>
        </w:rPr>
        <w:instrText>eq \o\ac(○,印)</w:instrText>
      </w:r>
      <w:r w:rsidRPr="00AE3A6F">
        <w:rPr>
          <w:rFonts w:hAnsi="ＭＳ 明朝"/>
          <w:sz w:val="22"/>
          <w:szCs w:val="22"/>
        </w:rPr>
        <w:fldChar w:fldCharType="end"/>
      </w:r>
    </w:p>
    <w:p w14:paraId="7523675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6A3F611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C7BD6DE" w14:textId="36F67ADD" w:rsidR="009479F5" w:rsidRPr="00AE3A6F" w:rsidRDefault="00833F30" w:rsidP="00833F30">
      <w:pPr>
        <w:tabs>
          <w:tab w:val="left" w:pos="851"/>
        </w:tabs>
        <w:autoSpaceDE w:val="0"/>
        <w:autoSpaceDN w:val="0"/>
        <w:ind w:leftChars="100" w:left="430" w:hangingChars="100" w:hanging="220"/>
        <w:jc w:val="center"/>
        <w:rPr>
          <w:rFonts w:hAnsi="ＭＳ 明朝"/>
          <w:bCs/>
          <w:sz w:val="22"/>
          <w:szCs w:val="22"/>
        </w:rPr>
      </w:pPr>
      <w:r w:rsidRPr="00AE3A6F">
        <w:rPr>
          <w:rFonts w:hAnsi="ＭＳ 明朝" w:hint="eastAsia"/>
          <w:sz w:val="22"/>
          <w:szCs w:val="22"/>
        </w:rPr>
        <w:t>令和６年度愛媛県省エネルギー対応設備更新等支援事業費補助金</w:t>
      </w:r>
      <w:r w:rsidR="009479F5" w:rsidRPr="00AE3A6F">
        <w:rPr>
          <w:rFonts w:hAnsi="ＭＳ 明朝" w:hint="eastAsia"/>
          <w:sz w:val="22"/>
          <w:szCs w:val="22"/>
        </w:rPr>
        <w:t>精算払請求書</w:t>
      </w:r>
    </w:p>
    <w:p w14:paraId="55EEC8A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493BB5A" w14:textId="2A2B4B37" w:rsidR="009479F5" w:rsidRPr="00AE3A6F" w:rsidRDefault="009479F5" w:rsidP="00833F30">
      <w:pPr>
        <w:tabs>
          <w:tab w:val="left" w:pos="851"/>
        </w:tabs>
        <w:autoSpaceDE w:val="0"/>
        <w:autoSpaceDN w:val="0"/>
        <w:ind w:leftChars="100" w:left="210"/>
        <w:rPr>
          <w:rFonts w:hAnsi="ＭＳ 明朝"/>
          <w:sz w:val="22"/>
          <w:szCs w:val="22"/>
        </w:rPr>
      </w:pPr>
      <w:r w:rsidRPr="00AE3A6F">
        <w:rPr>
          <w:rFonts w:hAnsi="ＭＳ 明朝" w:hint="eastAsia"/>
          <w:sz w:val="22"/>
          <w:szCs w:val="22"/>
        </w:rPr>
        <w:t xml:space="preserve">　令和　年　月　日付け　</w:t>
      </w:r>
      <w:r w:rsidR="00D2671B">
        <w:rPr>
          <w:rFonts w:hAnsi="ＭＳ 明朝" w:hint="eastAsia"/>
          <w:sz w:val="22"/>
          <w:szCs w:val="22"/>
        </w:rPr>
        <w:t>６産創</w:t>
      </w:r>
      <w:r w:rsidRPr="00AE3A6F">
        <w:rPr>
          <w:rFonts w:hAnsi="ＭＳ 明朝" w:hint="eastAsia"/>
          <w:sz w:val="22"/>
          <w:szCs w:val="22"/>
        </w:rPr>
        <w:t>第　　号で額の確定通知があった上記の</w:t>
      </w:r>
      <w:r w:rsidR="00A4608E" w:rsidRPr="00AE3A6F">
        <w:rPr>
          <w:rFonts w:hAnsi="ＭＳ 明朝" w:hint="eastAsia"/>
          <w:sz w:val="22"/>
          <w:szCs w:val="22"/>
        </w:rPr>
        <w:t>補助金の</w:t>
      </w:r>
      <w:r w:rsidR="00833F30" w:rsidRPr="00AE3A6F">
        <w:rPr>
          <w:rFonts w:hAnsi="ＭＳ 明朝" w:hint="eastAsia"/>
          <w:sz w:val="22"/>
          <w:szCs w:val="22"/>
        </w:rPr>
        <w:t>補助事業</w:t>
      </w:r>
      <w:r w:rsidRPr="00AE3A6F">
        <w:rPr>
          <w:rFonts w:hAnsi="ＭＳ 明朝" w:hint="eastAsia"/>
          <w:sz w:val="22"/>
          <w:szCs w:val="22"/>
        </w:rPr>
        <w:t>について、</w:t>
      </w:r>
      <w:r w:rsidR="00833F30" w:rsidRPr="00AE3A6F">
        <w:rPr>
          <w:rFonts w:hAnsi="ＭＳ 明朝" w:hint="eastAsia"/>
          <w:sz w:val="22"/>
          <w:szCs w:val="22"/>
        </w:rPr>
        <w:t>令和６年度愛媛県省エネルギー対応設備更新等支援事業費補助金</w:t>
      </w:r>
      <w:r w:rsidRPr="00AE3A6F">
        <w:rPr>
          <w:rFonts w:hAnsi="ＭＳ 明朝" w:hint="eastAsia"/>
          <w:sz w:val="22"/>
          <w:szCs w:val="22"/>
        </w:rPr>
        <w:t>交付要綱第</w:t>
      </w:r>
      <w:r w:rsidR="0066768E" w:rsidRPr="00AE3A6F">
        <w:rPr>
          <w:rFonts w:hAnsi="ＭＳ 明朝" w:hint="eastAsia"/>
          <w:sz w:val="22"/>
          <w:szCs w:val="22"/>
        </w:rPr>
        <w:t>16</w:t>
      </w:r>
      <w:r w:rsidRPr="00AE3A6F">
        <w:rPr>
          <w:rFonts w:hAnsi="ＭＳ 明朝" w:hint="eastAsia"/>
          <w:sz w:val="22"/>
          <w:szCs w:val="22"/>
        </w:rPr>
        <w:t>条の規定により、精算払いを下記のとおり請求します。</w:t>
      </w:r>
    </w:p>
    <w:p w14:paraId="728756F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D212C4F" w14:textId="77777777" w:rsidR="009479F5" w:rsidRPr="00AE3A6F" w:rsidRDefault="009479F5" w:rsidP="0066768E">
      <w:pPr>
        <w:tabs>
          <w:tab w:val="left" w:pos="851"/>
        </w:tabs>
        <w:autoSpaceDE w:val="0"/>
        <w:autoSpaceDN w:val="0"/>
        <w:ind w:leftChars="100" w:left="430" w:hangingChars="100" w:hanging="220"/>
        <w:jc w:val="center"/>
        <w:rPr>
          <w:rFonts w:hAnsi="ＭＳ 明朝"/>
          <w:sz w:val="22"/>
          <w:szCs w:val="22"/>
        </w:rPr>
      </w:pPr>
      <w:r w:rsidRPr="00AE3A6F">
        <w:rPr>
          <w:rFonts w:hAnsi="ＭＳ 明朝" w:hint="eastAsia"/>
          <w:sz w:val="22"/>
          <w:szCs w:val="22"/>
        </w:rPr>
        <w:t>記</w:t>
      </w:r>
    </w:p>
    <w:p w14:paraId="0CADAB0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7D877E6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一　金　　　　　　　　　　円也</w:t>
      </w:r>
    </w:p>
    <w:p w14:paraId="5208A169"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0252651"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hint="eastAsia"/>
          <w:sz w:val="22"/>
          <w:szCs w:val="22"/>
        </w:rPr>
        <w:t xml:space="preserve">　　　　　　　　内　訳　　交付決定通知額　　　金　　　　　　　　　円也</w:t>
      </w:r>
    </w:p>
    <w:p w14:paraId="06584ED7" w14:textId="77777777" w:rsidR="009479F5" w:rsidRPr="00AE3A6F" w:rsidRDefault="009479F5" w:rsidP="00833F30">
      <w:pPr>
        <w:tabs>
          <w:tab w:val="left" w:pos="851"/>
        </w:tabs>
        <w:autoSpaceDE w:val="0"/>
        <w:autoSpaceDN w:val="0"/>
        <w:rPr>
          <w:rFonts w:hAnsi="ＭＳ 明朝"/>
          <w:sz w:val="22"/>
          <w:szCs w:val="22"/>
        </w:rPr>
      </w:pPr>
    </w:p>
    <w:p w14:paraId="04D53FA3"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r w:rsidRPr="00AE3A6F">
        <w:rPr>
          <w:rFonts w:hAnsi="ＭＳ 明朝"/>
          <w:sz w:val="22"/>
          <w:szCs w:val="22"/>
        </w:rPr>
        <w:t xml:space="preserve">    </w:t>
      </w:r>
      <w:r w:rsidRPr="00AE3A6F">
        <w:rPr>
          <w:rFonts w:hAnsi="ＭＳ 明朝" w:hint="eastAsia"/>
          <w:sz w:val="22"/>
          <w:szCs w:val="22"/>
        </w:rPr>
        <w:t xml:space="preserve">　　　　　　　　　　　今</w:t>
      </w:r>
      <w:r w:rsidRPr="00AE3A6F">
        <w:rPr>
          <w:rFonts w:hAnsi="ＭＳ 明朝"/>
          <w:sz w:val="22"/>
          <w:szCs w:val="22"/>
        </w:rPr>
        <w:t xml:space="preserve"> </w:t>
      </w:r>
      <w:r w:rsidRPr="00AE3A6F">
        <w:rPr>
          <w:rFonts w:hAnsi="ＭＳ 明朝" w:hint="eastAsia"/>
          <w:sz w:val="22"/>
          <w:szCs w:val="22"/>
        </w:rPr>
        <w:t>回</w:t>
      </w:r>
      <w:r w:rsidRPr="00AE3A6F">
        <w:rPr>
          <w:rFonts w:hAnsi="ＭＳ 明朝"/>
          <w:sz w:val="22"/>
          <w:szCs w:val="22"/>
        </w:rPr>
        <w:t xml:space="preserve"> </w:t>
      </w:r>
      <w:r w:rsidRPr="00AE3A6F">
        <w:rPr>
          <w:rFonts w:hAnsi="ＭＳ 明朝" w:hint="eastAsia"/>
          <w:sz w:val="22"/>
          <w:szCs w:val="22"/>
        </w:rPr>
        <w:t>請</w:t>
      </w:r>
      <w:r w:rsidRPr="00AE3A6F">
        <w:rPr>
          <w:rFonts w:hAnsi="ＭＳ 明朝"/>
          <w:sz w:val="22"/>
          <w:szCs w:val="22"/>
        </w:rPr>
        <w:t xml:space="preserve"> </w:t>
      </w:r>
      <w:r w:rsidRPr="00AE3A6F">
        <w:rPr>
          <w:rFonts w:hAnsi="ＭＳ 明朝" w:hint="eastAsia"/>
          <w:sz w:val="22"/>
          <w:szCs w:val="22"/>
        </w:rPr>
        <w:t>求</w:t>
      </w:r>
      <w:r w:rsidRPr="00AE3A6F">
        <w:rPr>
          <w:rFonts w:hAnsi="ＭＳ 明朝"/>
          <w:sz w:val="22"/>
          <w:szCs w:val="22"/>
        </w:rPr>
        <w:t xml:space="preserve"> </w:t>
      </w:r>
      <w:r w:rsidRPr="00AE3A6F">
        <w:rPr>
          <w:rFonts w:hAnsi="ＭＳ 明朝" w:hint="eastAsia"/>
          <w:sz w:val="22"/>
          <w:szCs w:val="22"/>
        </w:rPr>
        <w:t>額</w:t>
      </w:r>
      <w:r w:rsidRPr="00AE3A6F">
        <w:rPr>
          <w:rFonts w:hAnsi="ＭＳ 明朝"/>
          <w:sz w:val="22"/>
          <w:szCs w:val="22"/>
        </w:rPr>
        <w:t xml:space="preserve">    </w:t>
      </w:r>
      <w:r w:rsidRPr="00AE3A6F">
        <w:rPr>
          <w:rFonts w:hAnsi="ＭＳ 明朝" w:hint="eastAsia"/>
          <w:sz w:val="22"/>
          <w:szCs w:val="22"/>
        </w:rPr>
        <w:t xml:space="preserve">　金　　　　　　　　　円也</w:t>
      </w:r>
    </w:p>
    <w:p w14:paraId="03F7062B"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6B44AB5"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DA2C63D"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89BECC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00D64C6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83CFBC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1693F9A2"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45DC6FDA"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34BBDA48"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p w14:paraId="25B1DF10" w14:textId="77777777" w:rsidR="009479F5" w:rsidRPr="00AE3A6F" w:rsidRDefault="009479F5" w:rsidP="009479F5">
      <w:pPr>
        <w:tabs>
          <w:tab w:val="left" w:pos="851"/>
        </w:tabs>
        <w:autoSpaceDE w:val="0"/>
        <w:autoSpaceDN w:val="0"/>
        <w:ind w:leftChars="100" w:left="430" w:hangingChars="100" w:hanging="220"/>
        <w:rPr>
          <w:rFonts w:hAnsi="ＭＳ 明朝"/>
          <w:sz w:val="22"/>
          <w:szCs w:val="22"/>
        </w:rPr>
      </w:pPr>
    </w:p>
    <w:sectPr w:rsidR="009479F5" w:rsidRPr="00AE3A6F" w:rsidSect="00D2671B">
      <w:pgSz w:w="11906" w:h="16838" w:code="9"/>
      <w:pgMar w:top="1418" w:right="1418"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107CF" w14:textId="77777777" w:rsidR="00675F4B" w:rsidRDefault="00675F4B" w:rsidP="001D0827">
      <w:r>
        <w:separator/>
      </w:r>
    </w:p>
  </w:endnote>
  <w:endnote w:type="continuationSeparator" w:id="0">
    <w:p w14:paraId="6B1C646E" w14:textId="77777777" w:rsidR="00675F4B" w:rsidRDefault="00675F4B" w:rsidP="001D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70FA29" w14:textId="77777777" w:rsidR="00675F4B" w:rsidRDefault="00675F4B" w:rsidP="001D0827">
      <w:r>
        <w:separator/>
      </w:r>
    </w:p>
  </w:footnote>
  <w:footnote w:type="continuationSeparator" w:id="0">
    <w:p w14:paraId="7D0BBFCC" w14:textId="77777777" w:rsidR="00675F4B" w:rsidRDefault="00675F4B" w:rsidP="001D0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348"/>
    <w:multiLevelType w:val="hybridMultilevel"/>
    <w:tmpl w:val="FB049024"/>
    <w:lvl w:ilvl="0" w:tplc="44362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BC1A6C"/>
    <w:multiLevelType w:val="hybridMultilevel"/>
    <w:tmpl w:val="F814AE12"/>
    <w:lvl w:ilvl="0" w:tplc="E660B13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6521E5"/>
    <w:multiLevelType w:val="hybridMultilevel"/>
    <w:tmpl w:val="41C6ABAC"/>
    <w:lvl w:ilvl="0" w:tplc="8F2C2D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29A578E"/>
    <w:multiLevelType w:val="hybridMultilevel"/>
    <w:tmpl w:val="FDC62A68"/>
    <w:lvl w:ilvl="0" w:tplc="B0B20D8C">
      <w:start w:val="6"/>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3E47A8"/>
    <w:multiLevelType w:val="hybridMultilevel"/>
    <w:tmpl w:val="BD68EA3C"/>
    <w:lvl w:ilvl="0" w:tplc="19A05412">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4ADD37D0"/>
    <w:multiLevelType w:val="hybridMultilevel"/>
    <w:tmpl w:val="CD0E1416"/>
    <w:lvl w:ilvl="0" w:tplc="814601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306C3A"/>
    <w:multiLevelType w:val="hybridMultilevel"/>
    <w:tmpl w:val="C08C30A6"/>
    <w:lvl w:ilvl="0" w:tplc="751E7040">
      <w:start w:val="1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7129D9"/>
    <w:multiLevelType w:val="multilevel"/>
    <w:tmpl w:val="46E8C23A"/>
    <w:lvl w:ilvl="0">
      <w:start w:val="1"/>
      <w:numFmt w:val="decimalFullWidth"/>
      <w:lvlText w:val="第%1条"/>
      <w:lvlJc w:val="left"/>
      <w:pPr>
        <w:tabs>
          <w:tab w:val="num" w:pos="840"/>
        </w:tabs>
        <w:ind w:left="840" w:hanging="840"/>
      </w:pPr>
      <w:rPr>
        <w:rFonts w:eastAsia="ＭＳ 明朝"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8233458">
    <w:abstractNumId w:val="10"/>
  </w:num>
  <w:num w:numId="2" w16cid:durableId="324866638">
    <w:abstractNumId w:val="5"/>
  </w:num>
  <w:num w:numId="3" w16cid:durableId="1087463935">
    <w:abstractNumId w:val="9"/>
  </w:num>
  <w:num w:numId="4" w16cid:durableId="730542038">
    <w:abstractNumId w:val="6"/>
  </w:num>
  <w:num w:numId="5" w16cid:durableId="782577001">
    <w:abstractNumId w:val="1"/>
  </w:num>
  <w:num w:numId="6" w16cid:durableId="1691833193">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7" w16cid:durableId="1383335389">
    <w:abstractNumId w:val="10"/>
    <w:lvlOverride w:ilvl="0">
      <w:lvl w:ilvl="0">
        <w:start w:val="1"/>
        <w:numFmt w:val="decimalFullWidth"/>
        <w:lvlText w:val="第%1条"/>
        <w:lvlJc w:val="left"/>
        <w:pPr>
          <w:ind w:left="420" w:hanging="420"/>
        </w:pPr>
        <w:rPr>
          <w:rFonts w:hint="eastAsia"/>
        </w:rPr>
      </w:lvl>
    </w:lvlOverride>
    <w:lvlOverride w:ilvl="1">
      <w:lvl w:ilvl="1" w:tentative="1">
        <w:start w:val="1"/>
        <w:numFmt w:val="aiueoFullWidth"/>
        <w:lvlText w:val="(%2)"/>
        <w:lvlJc w:val="left"/>
        <w:pPr>
          <w:ind w:left="840" w:hanging="420"/>
        </w:pPr>
      </w:lvl>
    </w:lvlOverride>
    <w:lvlOverride w:ilvl="2">
      <w:lvl w:ilvl="2" w:tentative="1">
        <w:start w:val="1"/>
        <w:numFmt w:val="decimalEnclosedCircle"/>
        <w:lvlText w:val="%3"/>
        <w:lvlJc w:val="left"/>
        <w:pPr>
          <w:ind w:left="1260" w:hanging="420"/>
        </w:pPr>
      </w:lvl>
    </w:lvlOverride>
    <w:lvlOverride w:ilvl="3">
      <w:lvl w:ilvl="3" w:tentative="1">
        <w:start w:val="1"/>
        <w:numFmt w:val="decimal"/>
        <w:lvlText w:val="%4."/>
        <w:lvlJc w:val="left"/>
        <w:pPr>
          <w:ind w:left="1680" w:hanging="420"/>
        </w:pPr>
      </w:lvl>
    </w:lvlOverride>
    <w:lvlOverride w:ilvl="4">
      <w:lvl w:ilvl="4" w:tentative="1">
        <w:start w:val="1"/>
        <w:numFmt w:val="aiueoFullWidth"/>
        <w:lvlText w:val="(%5)"/>
        <w:lvlJc w:val="left"/>
        <w:pPr>
          <w:ind w:left="2100" w:hanging="420"/>
        </w:pPr>
      </w:lvl>
    </w:lvlOverride>
    <w:lvlOverride w:ilvl="5">
      <w:lvl w:ilvl="5" w:tentative="1">
        <w:start w:val="1"/>
        <w:numFmt w:val="decimalEnclosedCircle"/>
        <w:lvlText w:val="%6"/>
        <w:lvlJc w:val="left"/>
        <w:pPr>
          <w:ind w:left="2520" w:hanging="420"/>
        </w:pPr>
      </w:lvl>
    </w:lvlOverride>
    <w:lvlOverride w:ilvl="6">
      <w:lvl w:ilvl="6" w:tentative="1">
        <w:start w:val="1"/>
        <w:numFmt w:val="decimal"/>
        <w:lvlText w:val="%7."/>
        <w:lvlJc w:val="left"/>
        <w:pPr>
          <w:ind w:left="2940" w:hanging="420"/>
        </w:pPr>
      </w:lvl>
    </w:lvlOverride>
    <w:lvlOverride w:ilvl="7">
      <w:lvl w:ilvl="7" w:tentative="1">
        <w:start w:val="1"/>
        <w:numFmt w:val="aiueoFullWidth"/>
        <w:lvlText w:val="(%8)"/>
        <w:lvlJc w:val="left"/>
        <w:pPr>
          <w:ind w:left="3360" w:hanging="420"/>
        </w:pPr>
      </w:lvl>
    </w:lvlOverride>
    <w:lvlOverride w:ilvl="8">
      <w:lvl w:ilvl="8" w:tentative="1">
        <w:start w:val="1"/>
        <w:numFmt w:val="decimalEnclosedCircle"/>
        <w:lvlText w:val="%9"/>
        <w:lvlJc w:val="left"/>
        <w:pPr>
          <w:ind w:left="3780" w:hanging="420"/>
        </w:pPr>
      </w:lvl>
    </w:lvlOverride>
  </w:num>
  <w:num w:numId="8" w16cid:durableId="1629511426">
    <w:abstractNumId w:val="10"/>
    <w:lvlOverride w:ilvl="0">
      <w:lvl w:ilvl="0">
        <w:start w:val="1"/>
        <w:numFmt w:val="decimal"/>
        <w:lvlText w:val="第%1条"/>
        <w:lvlJc w:val="left"/>
        <w:pPr>
          <w:ind w:left="420" w:hanging="420"/>
        </w:pPr>
        <w:rPr>
          <w:rFonts w:hint="eastAsia"/>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9" w16cid:durableId="1305500080">
    <w:abstractNumId w:val="10"/>
    <w:lvlOverride w:ilvl="0">
      <w:lvl w:ilvl="0">
        <w:start w:val="1"/>
        <w:numFmt w:val="decimal"/>
        <w:lvlText w:val="第%1条"/>
        <w:lvlJc w:val="left"/>
        <w:pPr>
          <w:ind w:left="420" w:hanging="420"/>
        </w:pPr>
        <w:rPr>
          <w:rFonts w:eastAsia="ＭＳ 明朝" w:hint="eastAsia"/>
          <w:sz w:val="21"/>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0" w16cid:durableId="2058166495">
    <w:abstractNumId w:val="7"/>
  </w:num>
  <w:num w:numId="11" w16cid:durableId="1997757126">
    <w:abstractNumId w:val="8"/>
  </w:num>
  <w:num w:numId="12" w16cid:durableId="819081205">
    <w:abstractNumId w:val="11"/>
  </w:num>
  <w:num w:numId="13" w16cid:durableId="1082798871">
    <w:abstractNumId w:val="2"/>
  </w:num>
  <w:num w:numId="14" w16cid:durableId="785663020">
    <w:abstractNumId w:val="4"/>
  </w:num>
  <w:num w:numId="15" w16cid:durableId="1765834536">
    <w:abstractNumId w:val="0"/>
  </w:num>
  <w:num w:numId="16" w16cid:durableId="1482767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386"/>
    <w:rsid w:val="000006B2"/>
    <w:rsid w:val="000035CF"/>
    <w:rsid w:val="00004F2F"/>
    <w:rsid w:val="000057DE"/>
    <w:rsid w:val="00014553"/>
    <w:rsid w:val="00015876"/>
    <w:rsid w:val="00027189"/>
    <w:rsid w:val="00031FA3"/>
    <w:rsid w:val="00065D79"/>
    <w:rsid w:val="00067716"/>
    <w:rsid w:val="000864A8"/>
    <w:rsid w:val="000A3B8B"/>
    <w:rsid w:val="000B46D3"/>
    <w:rsid w:val="000C7F4D"/>
    <w:rsid w:val="000E2D9C"/>
    <w:rsid w:val="000F52D8"/>
    <w:rsid w:val="000F66C1"/>
    <w:rsid w:val="0010683D"/>
    <w:rsid w:val="001073D0"/>
    <w:rsid w:val="00115E34"/>
    <w:rsid w:val="00121613"/>
    <w:rsid w:val="00171FCA"/>
    <w:rsid w:val="00174BE0"/>
    <w:rsid w:val="00180C4D"/>
    <w:rsid w:val="00190608"/>
    <w:rsid w:val="001932F9"/>
    <w:rsid w:val="001973C2"/>
    <w:rsid w:val="001A041E"/>
    <w:rsid w:val="001A1638"/>
    <w:rsid w:val="001A7C42"/>
    <w:rsid w:val="001B2418"/>
    <w:rsid w:val="001B3CA1"/>
    <w:rsid w:val="001B4A97"/>
    <w:rsid w:val="001B7BA5"/>
    <w:rsid w:val="001C33B2"/>
    <w:rsid w:val="001D0827"/>
    <w:rsid w:val="001F36FF"/>
    <w:rsid w:val="0020322C"/>
    <w:rsid w:val="00224256"/>
    <w:rsid w:val="00225765"/>
    <w:rsid w:val="002370AA"/>
    <w:rsid w:val="00250B7C"/>
    <w:rsid w:val="002658A9"/>
    <w:rsid w:val="002669CB"/>
    <w:rsid w:val="00267232"/>
    <w:rsid w:val="0026776E"/>
    <w:rsid w:val="00274AE9"/>
    <w:rsid w:val="00276EF2"/>
    <w:rsid w:val="00283B08"/>
    <w:rsid w:val="00283C02"/>
    <w:rsid w:val="002A5E49"/>
    <w:rsid w:val="002C5D2A"/>
    <w:rsid w:val="002D45A8"/>
    <w:rsid w:val="002E62F5"/>
    <w:rsid w:val="002F156E"/>
    <w:rsid w:val="002F2A87"/>
    <w:rsid w:val="002F312A"/>
    <w:rsid w:val="002F6E75"/>
    <w:rsid w:val="003023B9"/>
    <w:rsid w:val="00304E3A"/>
    <w:rsid w:val="00306BA9"/>
    <w:rsid w:val="00310523"/>
    <w:rsid w:val="003120BC"/>
    <w:rsid w:val="00312312"/>
    <w:rsid w:val="003139C8"/>
    <w:rsid w:val="00316F31"/>
    <w:rsid w:val="003276D5"/>
    <w:rsid w:val="00327AB7"/>
    <w:rsid w:val="00332150"/>
    <w:rsid w:val="00332A6A"/>
    <w:rsid w:val="00335C23"/>
    <w:rsid w:val="00341596"/>
    <w:rsid w:val="00353FF2"/>
    <w:rsid w:val="003625EA"/>
    <w:rsid w:val="00380ECD"/>
    <w:rsid w:val="00391C3C"/>
    <w:rsid w:val="003928FC"/>
    <w:rsid w:val="00394C5C"/>
    <w:rsid w:val="003B4458"/>
    <w:rsid w:val="003C0271"/>
    <w:rsid w:val="003C04FC"/>
    <w:rsid w:val="003C2276"/>
    <w:rsid w:val="003D5EAE"/>
    <w:rsid w:val="003D7298"/>
    <w:rsid w:val="003E2C81"/>
    <w:rsid w:val="003E51E0"/>
    <w:rsid w:val="003F43B7"/>
    <w:rsid w:val="00406963"/>
    <w:rsid w:val="0041028E"/>
    <w:rsid w:val="00450C8B"/>
    <w:rsid w:val="00453DAE"/>
    <w:rsid w:val="00462184"/>
    <w:rsid w:val="00475AE6"/>
    <w:rsid w:val="00477429"/>
    <w:rsid w:val="004831D0"/>
    <w:rsid w:val="004A4FF8"/>
    <w:rsid w:val="004A7C76"/>
    <w:rsid w:val="004B375D"/>
    <w:rsid w:val="004D4028"/>
    <w:rsid w:val="00501F92"/>
    <w:rsid w:val="005026FF"/>
    <w:rsid w:val="00515AF3"/>
    <w:rsid w:val="00515EF1"/>
    <w:rsid w:val="00527DB2"/>
    <w:rsid w:val="00530AAF"/>
    <w:rsid w:val="005369B6"/>
    <w:rsid w:val="00553DFB"/>
    <w:rsid w:val="0056027F"/>
    <w:rsid w:val="00562B13"/>
    <w:rsid w:val="00572F21"/>
    <w:rsid w:val="00592BA2"/>
    <w:rsid w:val="0059695A"/>
    <w:rsid w:val="005A2F5A"/>
    <w:rsid w:val="005A4C9D"/>
    <w:rsid w:val="005B2B1B"/>
    <w:rsid w:val="005D2308"/>
    <w:rsid w:val="005E202C"/>
    <w:rsid w:val="005E35E9"/>
    <w:rsid w:val="005E4D08"/>
    <w:rsid w:val="00601F52"/>
    <w:rsid w:val="00621A1B"/>
    <w:rsid w:val="00624CB1"/>
    <w:rsid w:val="00624FB4"/>
    <w:rsid w:val="00650060"/>
    <w:rsid w:val="00655946"/>
    <w:rsid w:val="00657ACA"/>
    <w:rsid w:val="006620EA"/>
    <w:rsid w:val="00666E87"/>
    <w:rsid w:val="0066768E"/>
    <w:rsid w:val="00671881"/>
    <w:rsid w:val="00675F4B"/>
    <w:rsid w:val="006778AE"/>
    <w:rsid w:val="00684B32"/>
    <w:rsid w:val="00685976"/>
    <w:rsid w:val="006A0735"/>
    <w:rsid w:val="006A0841"/>
    <w:rsid w:val="006A2C16"/>
    <w:rsid w:val="006A2FEC"/>
    <w:rsid w:val="006B02ED"/>
    <w:rsid w:val="006B631B"/>
    <w:rsid w:val="006D2F8E"/>
    <w:rsid w:val="006F2EFE"/>
    <w:rsid w:val="007040E7"/>
    <w:rsid w:val="00704600"/>
    <w:rsid w:val="00724E1C"/>
    <w:rsid w:val="00727500"/>
    <w:rsid w:val="0075469C"/>
    <w:rsid w:val="00760EFE"/>
    <w:rsid w:val="00785B17"/>
    <w:rsid w:val="0078653D"/>
    <w:rsid w:val="007A43C2"/>
    <w:rsid w:val="007B00CA"/>
    <w:rsid w:val="007C1899"/>
    <w:rsid w:val="007C53C8"/>
    <w:rsid w:val="007D24EE"/>
    <w:rsid w:val="007F1BE5"/>
    <w:rsid w:val="00810287"/>
    <w:rsid w:val="00816D57"/>
    <w:rsid w:val="008217E4"/>
    <w:rsid w:val="008222F2"/>
    <w:rsid w:val="00832F09"/>
    <w:rsid w:val="00833F30"/>
    <w:rsid w:val="00862847"/>
    <w:rsid w:val="008670C3"/>
    <w:rsid w:val="008702FD"/>
    <w:rsid w:val="0087393B"/>
    <w:rsid w:val="00881476"/>
    <w:rsid w:val="0089410C"/>
    <w:rsid w:val="008A3513"/>
    <w:rsid w:val="008B4813"/>
    <w:rsid w:val="008D1422"/>
    <w:rsid w:val="008E7C1E"/>
    <w:rsid w:val="008F6E2A"/>
    <w:rsid w:val="0090547F"/>
    <w:rsid w:val="0090617A"/>
    <w:rsid w:val="009142D4"/>
    <w:rsid w:val="0093022A"/>
    <w:rsid w:val="00930A55"/>
    <w:rsid w:val="00931CD8"/>
    <w:rsid w:val="009479F5"/>
    <w:rsid w:val="00963639"/>
    <w:rsid w:val="00963935"/>
    <w:rsid w:val="00963CD0"/>
    <w:rsid w:val="009725FB"/>
    <w:rsid w:val="00975D5E"/>
    <w:rsid w:val="0097703E"/>
    <w:rsid w:val="00980E72"/>
    <w:rsid w:val="009A126F"/>
    <w:rsid w:val="009A2CE7"/>
    <w:rsid w:val="009A6496"/>
    <w:rsid w:val="009D6A42"/>
    <w:rsid w:val="009F6BB5"/>
    <w:rsid w:val="00A11548"/>
    <w:rsid w:val="00A304AF"/>
    <w:rsid w:val="00A4608E"/>
    <w:rsid w:val="00A50386"/>
    <w:rsid w:val="00A5749B"/>
    <w:rsid w:val="00A62367"/>
    <w:rsid w:val="00A70177"/>
    <w:rsid w:val="00A752E2"/>
    <w:rsid w:val="00A80A27"/>
    <w:rsid w:val="00A84F4A"/>
    <w:rsid w:val="00A93901"/>
    <w:rsid w:val="00A93C75"/>
    <w:rsid w:val="00A96996"/>
    <w:rsid w:val="00AA36A4"/>
    <w:rsid w:val="00AA538E"/>
    <w:rsid w:val="00AC0A28"/>
    <w:rsid w:val="00AC2EDC"/>
    <w:rsid w:val="00AC52EF"/>
    <w:rsid w:val="00AD178E"/>
    <w:rsid w:val="00AE1422"/>
    <w:rsid w:val="00AE3A6F"/>
    <w:rsid w:val="00AF2DB1"/>
    <w:rsid w:val="00AF6862"/>
    <w:rsid w:val="00B04A6C"/>
    <w:rsid w:val="00B06DA3"/>
    <w:rsid w:val="00B11001"/>
    <w:rsid w:val="00B13B83"/>
    <w:rsid w:val="00B2018A"/>
    <w:rsid w:val="00B20FD8"/>
    <w:rsid w:val="00B25830"/>
    <w:rsid w:val="00B30127"/>
    <w:rsid w:val="00B53EEE"/>
    <w:rsid w:val="00B54034"/>
    <w:rsid w:val="00B72199"/>
    <w:rsid w:val="00BA130C"/>
    <w:rsid w:val="00BA4386"/>
    <w:rsid w:val="00BB2625"/>
    <w:rsid w:val="00BB5BAF"/>
    <w:rsid w:val="00BC364A"/>
    <w:rsid w:val="00BD0CD3"/>
    <w:rsid w:val="00BE5937"/>
    <w:rsid w:val="00C11ED2"/>
    <w:rsid w:val="00C23DD7"/>
    <w:rsid w:val="00C27C24"/>
    <w:rsid w:val="00C3139F"/>
    <w:rsid w:val="00C34DB6"/>
    <w:rsid w:val="00C417F7"/>
    <w:rsid w:val="00C47BB7"/>
    <w:rsid w:val="00C659D2"/>
    <w:rsid w:val="00C7459B"/>
    <w:rsid w:val="00C760F1"/>
    <w:rsid w:val="00C7631F"/>
    <w:rsid w:val="00C84859"/>
    <w:rsid w:val="00C84C21"/>
    <w:rsid w:val="00C85CE1"/>
    <w:rsid w:val="00C93C08"/>
    <w:rsid w:val="00C9436E"/>
    <w:rsid w:val="00CC3D43"/>
    <w:rsid w:val="00CD0EC2"/>
    <w:rsid w:val="00CD5C8D"/>
    <w:rsid w:val="00CE10C1"/>
    <w:rsid w:val="00CF34CF"/>
    <w:rsid w:val="00D003BE"/>
    <w:rsid w:val="00D007C9"/>
    <w:rsid w:val="00D00D02"/>
    <w:rsid w:val="00D0559F"/>
    <w:rsid w:val="00D12BFE"/>
    <w:rsid w:val="00D1523B"/>
    <w:rsid w:val="00D15717"/>
    <w:rsid w:val="00D235EA"/>
    <w:rsid w:val="00D24CFA"/>
    <w:rsid w:val="00D2671B"/>
    <w:rsid w:val="00D5245C"/>
    <w:rsid w:val="00D610E1"/>
    <w:rsid w:val="00D6458F"/>
    <w:rsid w:val="00D8214D"/>
    <w:rsid w:val="00DA08A6"/>
    <w:rsid w:val="00DA1E58"/>
    <w:rsid w:val="00DA4294"/>
    <w:rsid w:val="00DC0E11"/>
    <w:rsid w:val="00DC32F6"/>
    <w:rsid w:val="00DC7312"/>
    <w:rsid w:val="00DF066C"/>
    <w:rsid w:val="00DF6C2B"/>
    <w:rsid w:val="00E02CFE"/>
    <w:rsid w:val="00E03BB3"/>
    <w:rsid w:val="00E0723A"/>
    <w:rsid w:val="00E12D0C"/>
    <w:rsid w:val="00E139EF"/>
    <w:rsid w:val="00E144F4"/>
    <w:rsid w:val="00E363DE"/>
    <w:rsid w:val="00E43BBD"/>
    <w:rsid w:val="00E5580A"/>
    <w:rsid w:val="00E5691A"/>
    <w:rsid w:val="00E56DD4"/>
    <w:rsid w:val="00E64041"/>
    <w:rsid w:val="00E75060"/>
    <w:rsid w:val="00E75E59"/>
    <w:rsid w:val="00E812C5"/>
    <w:rsid w:val="00E831F1"/>
    <w:rsid w:val="00E844AC"/>
    <w:rsid w:val="00E850D0"/>
    <w:rsid w:val="00E8528F"/>
    <w:rsid w:val="00E954BC"/>
    <w:rsid w:val="00E97784"/>
    <w:rsid w:val="00EA022A"/>
    <w:rsid w:val="00EA3D4D"/>
    <w:rsid w:val="00EA50E8"/>
    <w:rsid w:val="00EB3E2C"/>
    <w:rsid w:val="00F001F5"/>
    <w:rsid w:val="00F01438"/>
    <w:rsid w:val="00F05107"/>
    <w:rsid w:val="00F1220D"/>
    <w:rsid w:val="00F13AB8"/>
    <w:rsid w:val="00F14589"/>
    <w:rsid w:val="00F1573F"/>
    <w:rsid w:val="00F16C4C"/>
    <w:rsid w:val="00F17DCC"/>
    <w:rsid w:val="00F23A35"/>
    <w:rsid w:val="00F24192"/>
    <w:rsid w:val="00F3037D"/>
    <w:rsid w:val="00F44A6E"/>
    <w:rsid w:val="00F5523E"/>
    <w:rsid w:val="00F575CD"/>
    <w:rsid w:val="00F61EEF"/>
    <w:rsid w:val="00F62415"/>
    <w:rsid w:val="00F72D76"/>
    <w:rsid w:val="00F75DE8"/>
    <w:rsid w:val="00FA1095"/>
    <w:rsid w:val="00FC5E5B"/>
    <w:rsid w:val="00FE3C9A"/>
    <w:rsid w:val="00FF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23739A8"/>
  <w15:chartTrackingRefBased/>
  <w15:docId w15:val="{7BE8EE8E-64BD-4867-9B5B-4ED41474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0C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ind w:left="210" w:hanging="210"/>
    </w:pPr>
    <w:rPr>
      <w:color w:val="FF0000"/>
    </w:rPr>
  </w:style>
  <w:style w:type="paragraph" w:styleId="2">
    <w:name w:val="Body Text Indent 2"/>
    <w:basedOn w:val="a"/>
    <w:pPr>
      <w:autoSpaceDE w:val="0"/>
      <w:autoSpaceDN w:val="0"/>
      <w:ind w:left="210" w:hanging="210"/>
    </w:pPr>
  </w:style>
  <w:style w:type="paragraph" w:styleId="3">
    <w:name w:val="Body Text Indent 3"/>
    <w:basedOn w:val="a"/>
    <w:pPr>
      <w:autoSpaceDE w:val="0"/>
      <w:autoSpaceDN w:val="0"/>
      <w:ind w:left="210"/>
    </w:pPr>
    <w:rPr>
      <w:color w:val="008000"/>
    </w:rPr>
  </w:style>
  <w:style w:type="paragraph" w:styleId="a5">
    <w:name w:val="Body Text"/>
    <w:basedOn w:val="a"/>
    <w:link w:val="a6"/>
    <w:pPr>
      <w:widowControl/>
      <w:jc w:val="left"/>
    </w:pPr>
    <w:rPr>
      <w:rFonts w:ascii="Times New Roman" w:hAnsi="Times New Roman"/>
      <w:kern w:val="0"/>
    </w:rPr>
  </w:style>
  <w:style w:type="paragraph" w:styleId="a7">
    <w:name w:val="header"/>
    <w:basedOn w:val="a"/>
    <w:link w:val="a8"/>
    <w:rsid w:val="001D0827"/>
    <w:pPr>
      <w:tabs>
        <w:tab w:val="center" w:pos="4252"/>
        <w:tab w:val="right" w:pos="8504"/>
      </w:tabs>
      <w:snapToGrid w:val="0"/>
    </w:pPr>
  </w:style>
  <w:style w:type="character" w:customStyle="1" w:styleId="a8">
    <w:name w:val="ヘッダー (文字)"/>
    <w:link w:val="a7"/>
    <w:rsid w:val="001D0827"/>
    <w:rPr>
      <w:rFonts w:ascii="ＭＳ 明朝"/>
      <w:kern w:val="2"/>
      <w:sz w:val="21"/>
      <w:szCs w:val="24"/>
    </w:rPr>
  </w:style>
  <w:style w:type="paragraph" w:styleId="a9">
    <w:name w:val="footer"/>
    <w:basedOn w:val="a"/>
    <w:link w:val="aa"/>
    <w:uiPriority w:val="99"/>
    <w:rsid w:val="001D0827"/>
    <w:pPr>
      <w:tabs>
        <w:tab w:val="center" w:pos="4252"/>
        <w:tab w:val="right" w:pos="8504"/>
      </w:tabs>
      <w:snapToGrid w:val="0"/>
    </w:pPr>
  </w:style>
  <w:style w:type="character" w:customStyle="1" w:styleId="aa">
    <w:name w:val="フッター (文字)"/>
    <w:link w:val="a9"/>
    <w:uiPriority w:val="99"/>
    <w:rsid w:val="001D0827"/>
    <w:rPr>
      <w:rFonts w:ascii="ＭＳ 明朝"/>
      <w:kern w:val="2"/>
      <w:sz w:val="21"/>
      <w:szCs w:val="24"/>
    </w:rPr>
  </w:style>
  <w:style w:type="paragraph" w:styleId="ab">
    <w:name w:val="List Paragraph"/>
    <w:basedOn w:val="a"/>
    <w:uiPriority w:val="34"/>
    <w:qFormat/>
    <w:rsid w:val="00CE10C1"/>
    <w:pPr>
      <w:ind w:leftChars="400" w:left="840"/>
    </w:pPr>
  </w:style>
  <w:style w:type="paragraph" w:styleId="ac">
    <w:name w:val="Balloon Text"/>
    <w:basedOn w:val="a"/>
    <w:link w:val="ad"/>
    <w:rsid w:val="009D6A42"/>
    <w:rPr>
      <w:rFonts w:asciiTheme="majorHAnsi" w:eastAsiaTheme="majorEastAsia" w:hAnsiTheme="majorHAnsi" w:cstheme="majorBidi"/>
      <w:sz w:val="18"/>
      <w:szCs w:val="18"/>
    </w:rPr>
  </w:style>
  <w:style w:type="character" w:customStyle="1" w:styleId="ad">
    <w:name w:val="吹き出し (文字)"/>
    <w:basedOn w:val="a0"/>
    <w:link w:val="ac"/>
    <w:rsid w:val="009D6A42"/>
    <w:rPr>
      <w:rFonts w:asciiTheme="majorHAnsi" w:eastAsiaTheme="majorEastAsia" w:hAnsiTheme="majorHAnsi" w:cstheme="majorBidi"/>
      <w:kern w:val="2"/>
      <w:sz w:val="18"/>
      <w:szCs w:val="18"/>
    </w:rPr>
  </w:style>
  <w:style w:type="table" w:styleId="ae">
    <w:name w:val="Table Grid"/>
    <w:basedOn w:val="a1"/>
    <w:uiPriority w:val="39"/>
    <w:rsid w:val="000C7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5D79"/>
    <w:pPr>
      <w:widowControl w:val="0"/>
      <w:autoSpaceDE w:val="0"/>
      <w:autoSpaceDN w:val="0"/>
      <w:adjustRightInd w:val="0"/>
    </w:pPr>
    <w:rPr>
      <w:rFonts w:ascii="ＭＳ 明朝" w:cs="ＭＳ 明朝"/>
      <w:color w:val="000000"/>
      <w:sz w:val="24"/>
      <w:szCs w:val="24"/>
    </w:rPr>
  </w:style>
  <w:style w:type="paragraph" w:styleId="af">
    <w:name w:val="Note Heading"/>
    <w:basedOn w:val="a"/>
    <w:next w:val="a"/>
    <w:link w:val="af0"/>
    <w:rsid w:val="00F44A6E"/>
    <w:pPr>
      <w:jc w:val="center"/>
    </w:pPr>
    <w:rPr>
      <w:rFonts w:hAnsi="ＭＳ 明朝"/>
      <w:sz w:val="22"/>
      <w:szCs w:val="22"/>
    </w:rPr>
  </w:style>
  <w:style w:type="character" w:customStyle="1" w:styleId="af0">
    <w:name w:val="記 (文字)"/>
    <w:basedOn w:val="a0"/>
    <w:link w:val="af"/>
    <w:rsid w:val="00F44A6E"/>
    <w:rPr>
      <w:rFonts w:ascii="ＭＳ 明朝" w:hAnsi="ＭＳ 明朝"/>
      <w:kern w:val="2"/>
      <w:sz w:val="22"/>
      <w:szCs w:val="22"/>
    </w:rPr>
  </w:style>
  <w:style w:type="paragraph" w:styleId="af1">
    <w:name w:val="Closing"/>
    <w:basedOn w:val="a"/>
    <w:link w:val="af2"/>
    <w:rsid w:val="00F44A6E"/>
    <w:pPr>
      <w:jc w:val="right"/>
    </w:pPr>
    <w:rPr>
      <w:rFonts w:hAnsi="ＭＳ 明朝"/>
      <w:sz w:val="22"/>
      <w:szCs w:val="22"/>
    </w:rPr>
  </w:style>
  <w:style w:type="character" w:customStyle="1" w:styleId="af2">
    <w:name w:val="結語 (文字)"/>
    <w:basedOn w:val="a0"/>
    <w:link w:val="af1"/>
    <w:rsid w:val="00F44A6E"/>
    <w:rPr>
      <w:rFonts w:ascii="ＭＳ 明朝" w:hAnsi="ＭＳ 明朝"/>
      <w:kern w:val="2"/>
      <w:sz w:val="22"/>
      <w:szCs w:val="22"/>
    </w:rPr>
  </w:style>
  <w:style w:type="character" w:styleId="af3">
    <w:name w:val="annotation reference"/>
    <w:basedOn w:val="a0"/>
    <w:rsid w:val="00DC32F6"/>
    <w:rPr>
      <w:sz w:val="18"/>
      <w:szCs w:val="18"/>
    </w:rPr>
  </w:style>
  <w:style w:type="paragraph" w:styleId="af4">
    <w:name w:val="annotation text"/>
    <w:basedOn w:val="a"/>
    <w:link w:val="af5"/>
    <w:rsid w:val="00DC32F6"/>
    <w:pPr>
      <w:jc w:val="left"/>
    </w:pPr>
  </w:style>
  <w:style w:type="character" w:customStyle="1" w:styleId="af5">
    <w:name w:val="コメント文字列 (文字)"/>
    <w:basedOn w:val="a0"/>
    <w:link w:val="af4"/>
    <w:rsid w:val="00DC32F6"/>
    <w:rPr>
      <w:rFonts w:ascii="ＭＳ 明朝"/>
      <w:kern w:val="2"/>
      <w:sz w:val="21"/>
      <w:szCs w:val="24"/>
    </w:rPr>
  </w:style>
  <w:style w:type="paragraph" w:styleId="af6">
    <w:name w:val="annotation subject"/>
    <w:basedOn w:val="af4"/>
    <w:next w:val="af4"/>
    <w:link w:val="af7"/>
    <w:rsid w:val="00DC32F6"/>
    <w:rPr>
      <w:b/>
      <w:bCs/>
    </w:rPr>
  </w:style>
  <w:style w:type="character" w:customStyle="1" w:styleId="af7">
    <w:name w:val="コメント内容 (文字)"/>
    <w:basedOn w:val="af5"/>
    <w:link w:val="af6"/>
    <w:rsid w:val="00DC32F6"/>
    <w:rPr>
      <w:rFonts w:ascii="ＭＳ 明朝"/>
      <w:b/>
      <w:bCs/>
      <w:kern w:val="2"/>
      <w:sz w:val="21"/>
      <w:szCs w:val="24"/>
    </w:rPr>
  </w:style>
  <w:style w:type="paragraph" w:styleId="af8">
    <w:name w:val="Revision"/>
    <w:hidden/>
    <w:uiPriority w:val="99"/>
    <w:semiHidden/>
    <w:rsid w:val="00DC32F6"/>
    <w:rPr>
      <w:rFonts w:ascii="ＭＳ 明朝"/>
      <w:kern w:val="2"/>
      <w:sz w:val="21"/>
      <w:szCs w:val="24"/>
    </w:rPr>
  </w:style>
  <w:style w:type="paragraph" w:customStyle="1" w:styleId="af9">
    <w:name w:val="一太郎８/９"/>
    <w:rsid w:val="009479F5"/>
    <w:pPr>
      <w:widowControl w:val="0"/>
      <w:wordWrap w:val="0"/>
      <w:autoSpaceDE w:val="0"/>
      <w:autoSpaceDN w:val="0"/>
      <w:adjustRightInd w:val="0"/>
      <w:spacing w:line="290" w:lineRule="atLeast"/>
      <w:jc w:val="both"/>
    </w:pPr>
    <w:rPr>
      <w:rFonts w:ascii="ＭＳ 明朝"/>
      <w:sz w:val="24"/>
      <w:szCs w:val="24"/>
    </w:rPr>
  </w:style>
  <w:style w:type="character" w:customStyle="1" w:styleId="a4">
    <w:name w:val="本文インデント (文字)"/>
    <w:basedOn w:val="a0"/>
    <w:link w:val="a3"/>
    <w:rsid w:val="009479F5"/>
    <w:rPr>
      <w:rFonts w:ascii="ＭＳ 明朝"/>
      <w:color w:val="FF0000"/>
      <w:kern w:val="2"/>
      <w:sz w:val="21"/>
      <w:szCs w:val="24"/>
    </w:rPr>
  </w:style>
  <w:style w:type="character" w:customStyle="1" w:styleId="a6">
    <w:name w:val="本文 (文字)"/>
    <w:basedOn w:val="a0"/>
    <w:link w:val="a5"/>
    <w:rsid w:val="009479F5"/>
    <w:rPr>
      <w:rFonts w:ascii="Times New Roman" w:hAnsi="Times New Roman"/>
      <w:sz w:val="21"/>
      <w:szCs w:val="24"/>
    </w:rPr>
  </w:style>
  <w:style w:type="table" w:customStyle="1" w:styleId="4">
    <w:name w:val="表 (格子)4"/>
    <w:basedOn w:val="a1"/>
    <w:next w:val="ae"/>
    <w:uiPriority w:val="59"/>
    <w:rsid w:val="008A35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e"/>
    <w:uiPriority w:val="59"/>
    <w:rsid w:val="00881476"/>
    <w:rPr>
      <w:rFonts w:asciiTheme="minorHAnsi" w:eastAsiaTheme="minorEastAsia" w:hAnsiTheme="minorHAnsi" w:cstheme="minorBid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59698">
      <w:bodyDiv w:val="1"/>
      <w:marLeft w:val="0"/>
      <w:marRight w:val="0"/>
      <w:marTop w:val="0"/>
      <w:marBottom w:val="0"/>
      <w:divBdr>
        <w:top w:val="none" w:sz="0" w:space="0" w:color="auto"/>
        <w:left w:val="none" w:sz="0" w:space="0" w:color="auto"/>
        <w:bottom w:val="none" w:sz="0" w:space="0" w:color="auto"/>
        <w:right w:val="none" w:sz="0" w:space="0" w:color="auto"/>
      </w:divBdr>
    </w:div>
    <w:div w:id="121137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242C8-C4C0-4D96-BE82-195525BBD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193</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平成16年度愛媛県デジタル動画コンテンツ制作研修事業費補助金交付要綱</vt:lpstr>
      <vt:lpstr>平成16年度愛媛県デジタル動画コンテンツ制作研修事業費補助金交付要綱</vt:lpstr>
    </vt:vector>
  </TitlesOfParts>
  <Company>愛媛県</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2024-07-11T02:02:00Z</cp:lastPrinted>
  <dcterms:created xsi:type="dcterms:W3CDTF">2024-12-12T00:45:00Z</dcterms:created>
  <dcterms:modified xsi:type="dcterms:W3CDTF">2024-12-12T00:45:00Z</dcterms:modified>
</cp:coreProperties>
</file>